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2269" w14:textId="77777777" w:rsidR="00590130" w:rsidRDefault="005D0CD4" w:rsidP="00590130">
      <w:pPr>
        <w:jc w:val="center"/>
        <w:rPr>
          <w:sz w:val="52"/>
          <w:szCs w:val="52"/>
        </w:rPr>
      </w:pPr>
      <w:r>
        <w:rPr>
          <w:sz w:val="52"/>
          <w:szCs w:val="52"/>
        </w:rPr>
        <w:t>Using the Oven in the Kitchen</w:t>
      </w:r>
    </w:p>
    <w:p w14:paraId="5AFECD07" w14:textId="77777777" w:rsidR="00590130" w:rsidRDefault="00590130" w:rsidP="00590130">
      <w:pPr>
        <w:rPr>
          <w:sz w:val="32"/>
          <w:szCs w:val="32"/>
        </w:rPr>
      </w:pPr>
    </w:p>
    <w:p w14:paraId="4BD9B728" w14:textId="32A765F2" w:rsidR="00590130" w:rsidRPr="00590130" w:rsidRDefault="00590130" w:rsidP="00590130">
      <w:pPr>
        <w:rPr>
          <w:sz w:val="32"/>
          <w:szCs w:val="32"/>
        </w:rPr>
      </w:pPr>
      <w:r>
        <w:rPr>
          <w:sz w:val="32"/>
          <w:szCs w:val="32"/>
        </w:rPr>
        <w:t>To use the oven, click the Convey bake button and then type the temperature that you need and click start for it to start preheating. Once your done using the oven, click the clear/off button to turn the oven off.</w:t>
      </w:r>
    </w:p>
    <w:p w14:paraId="11C40946" w14:textId="77777777" w:rsidR="00590130" w:rsidRPr="00590130" w:rsidRDefault="00590130" w:rsidP="00590130">
      <w:pPr>
        <w:jc w:val="both"/>
        <w:rPr>
          <w:sz w:val="32"/>
          <w:szCs w:val="32"/>
        </w:rPr>
      </w:pPr>
    </w:p>
    <w:p w14:paraId="122FEC40" w14:textId="16533925" w:rsidR="00590130" w:rsidRPr="00590130" w:rsidRDefault="00590130" w:rsidP="00590130">
      <w:pPr>
        <w:jc w:val="both"/>
        <w:rPr>
          <w:sz w:val="32"/>
          <w:szCs w:val="32"/>
        </w:rPr>
      </w:pPr>
      <w:r w:rsidRPr="00590130">
        <w:rPr>
          <w:sz w:val="32"/>
          <w:szCs w:val="32"/>
        </w:rPr>
        <w:t>*Note: The upper oven heats and cooks food more quickly than the lower oven.</w:t>
      </w:r>
    </w:p>
    <w:p w14:paraId="62CEC5B1" w14:textId="77777777" w:rsidR="00F42060" w:rsidRPr="00F42060" w:rsidRDefault="00F42060" w:rsidP="00F42060">
      <w:pPr>
        <w:rPr>
          <w:sz w:val="36"/>
          <w:szCs w:val="36"/>
        </w:rPr>
      </w:pPr>
    </w:p>
    <w:sectPr w:rsidR="00F42060" w:rsidRPr="00F4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A76"/>
    <w:multiLevelType w:val="hybridMultilevel"/>
    <w:tmpl w:val="1E4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60"/>
    <w:rsid w:val="0047548A"/>
    <w:rsid w:val="00590130"/>
    <w:rsid w:val="005D0CD4"/>
    <w:rsid w:val="00F4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4C6"/>
  <w15:chartTrackingRefBased/>
  <w15:docId w15:val="{F36B07B1-A4BA-4C33-A836-4B49F973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Gabby</dc:creator>
  <cp:keywords/>
  <dc:description/>
  <cp:lastModifiedBy>Simmons, Gabby</cp:lastModifiedBy>
  <cp:revision>3</cp:revision>
  <dcterms:created xsi:type="dcterms:W3CDTF">2022-10-26T22:05:00Z</dcterms:created>
  <dcterms:modified xsi:type="dcterms:W3CDTF">2022-10-26T22:45:00Z</dcterms:modified>
</cp:coreProperties>
</file>