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94" w:rsidRPr="00CA3DF6" w:rsidRDefault="00F459E0" w:rsidP="00F459E0">
      <w:pPr>
        <w:jc w:val="center"/>
        <w:rPr>
          <w:color w:val="000000" w:themeColor="text1"/>
          <w:sz w:val="96"/>
          <w:szCs w:val="96"/>
          <w:u w:val="single"/>
        </w:rPr>
      </w:pPr>
      <w:r w:rsidRPr="00CA3DF6">
        <w:rPr>
          <w:color w:val="000000" w:themeColor="text1"/>
          <w:sz w:val="96"/>
          <w:szCs w:val="96"/>
          <w:u w:val="single"/>
        </w:rPr>
        <w:t>Proper use of Sanitizer</w:t>
      </w:r>
      <w:bookmarkStart w:id="0" w:name="_GoBack"/>
      <w:bookmarkEnd w:id="0"/>
    </w:p>
    <w:p w:rsidR="00754B9E" w:rsidRPr="00754B9E" w:rsidRDefault="00F459E0" w:rsidP="00754B9E">
      <w:pPr>
        <w:pStyle w:val="ListParagraph"/>
        <w:numPr>
          <w:ilvl w:val="0"/>
          <w:numId w:val="1"/>
        </w:numPr>
        <w:rPr>
          <w:rStyle w:val="tgc"/>
          <w:color w:val="000000" w:themeColor="text1"/>
          <w:sz w:val="50"/>
          <w:szCs w:val="50"/>
        </w:rPr>
      </w:pPr>
      <w:r w:rsidRPr="00754B9E">
        <w:rPr>
          <w:color w:val="000000" w:themeColor="text1"/>
          <w:sz w:val="50"/>
          <w:szCs w:val="50"/>
        </w:rPr>
        <w:t xml:space="preserve">Turn on the sanitizer (if it is not already on). The sanitizer will take some time to warm up so </w:t>
      </w:r>
      <w:r w:rsidRPr="00754B9E">
        <w:rPr>
          <w:b/>
          <w:color w:val="000000" w:themeColor="text1"/>
          <w:sz w:val="50"/>
          <w:szCs w:val="50"/>
          <w:u w:val="single"/>
        </w:rPr>
        <w:t>wait</w:t>
      </w:r>
      <w:r w:rsidRPr="00754B9E">
        <w:rPr>
          <w:color w:val="000000" w:themeColor="text1"/>
          <w:sz w:val="50"/>
          <w:szCs w:val="50"/>
        </w:rPr>
        <w:t xml:space="preserve"> until it is completely filled. When it is ready, the sanitizer will no longer say “FILL” and the temperature will be at least 131</w:t>
      </w:r>
      <w:r w:rsidRPr="00754B9E">
        <w:rPr>
          <w:rStyle w:val="tgc"/>
          <w:rFonts w:cs="Arial"/>
          <w:color w:val="000000" w:themeColor="text1"/>
          <w:sz w:val="50"/>
          <w:szCs w:val="50"/>
          <w:lang w:val="en"/>
        </w:rPr>
        <w:t xml:space="preserve">° F. Do </w:t>
      </w:r>
      <w:r w:rsidRPr="00754B9E">
        <w:rPr>
          <w:rStyle w:val="tgc"/>
          <w:rFonts w:cs="Arial"/>
          <w:b/>
          <w:color w:val="000000" w:themeColor="text1"/>
          <w:sz w:val="50"/>
          <w:szCs w:val="50"/>
          <w:lang w:val="en"/>
        </w:rPr>
        <w:t>NOT</w:t>
      </w:r>
      <w:r w:rsidRPr="00754B9E">
        <w:rPr>
          <w:rStyle w:val="tgc"/>
          <w:rFonts w:cs="Arial"/>
          <w:color w:val="000000" w:themeColor="text1"/>
          <w:sz w:val="50"/>
          <w:szCs w:val="50"/>
          <w:lang w:val="en"/>
        </w:rPr>
        <w:t xml:space="preserve"> push any buttons or open it until it is ready! </w:t>
      </w:r>
    </w:p>
    <w:p w:rsidR="00F459E0" w:rsidRPr="00754B9E" w:rsidRDefault="00F459E0" w:rsidP="00754B9E">
      <w:pPr>
        <w:pStyle w:val="ListParagraph"/>
        <w:numPr>
          <w:ilvl w:val="0"/>
          <w:numId w:val="1"/>
        </w:numPr>
        <w:rPr>
          <w:rStyle w:val="tgc"/>
          <w:color w:val="000000" w:themeColor="text1"/>
          <w:sz w:val="50"/>
          <w:szCs w:val="50"/>
        </w:rPr>
      </w:pPr>
      <w:r w:rsidRPr="00754B9E">
        <w:rPr>
          <w:rStyle w:val="tgc"/>
          <w:rFonts w:cs="Arial"/>
          <w:color w:val="000000" w:themeColor="text1"/>
          <w:sz w:val="50"/>
          <w:szCs w:val="50"/>
          <w:lang w:val="en"/>
        </w:rPr>
        <w:t>With the sprayer, spray all dishes so that they are clean of food or any substance.</w:t>
      </w:r>
    </w:p>
    <w:p w:rsidR="00F459E0" w:rsidRPr="00754B9E" w:rsidRDefault="00F459E0" w:rsidP="00F459E0">
      <w:pPr>
        <w:pStyle w:val="ListParagraph"/>
        <w:numPr>
          <w:ilvl w:val="0"/>
          <w:numId w:val="1"/>
        </w:numPr>
        <w:rPr>
          <w:rStyle w:val="tgc"/>
          <w:color w:val="000000" w:themeColor="text1"/>
          <w:sz w:val="50"/>
          <w:szCs w:val="50"/>
        </w:rPr>
      </w:pPr>
      <w:r w:rsidRPr="00754B9E">
        <w:rPr>
          <w:rStyle w:val="tgc"/>
          <w:rFonts w:cs="Arial"/>
          <w:color w:val="000000" w:themeColor="text1"/>
          <w:sz w:val="50"/>
          <w:szCs w:val="50"/>
          <w:lang w:val="en"/>
        </w:rPr>
        <w:t>Place dishes in rack and put into the sanitizer.</w:t>
      </w:r>
    </w:p>
    <w:p w:rsidR="00F459E0" w:rsidRPr="00754B9E" w:rsidRDefault="00F459E0" w:rsidP="00F459E0">
      <w:pPr>
        <w:pStyle w:val="ListParagraph"/>
        <w:numPr>
          <w:ilvl w:val="0"/>
          <w:numId w:val="1"/>
        </w:numPr>
        <w:rPr>
          <w:rStyle w:val="tgc"/>
          <w:color w:val="000000" w:themeColor="text1"/>
          <w:sz w:val="50"/>
          <w:szCs w:val="50"/>
        </w:rPr>
      </w:pPr>
      <w:r w:rsidRPr="00754B9E">
        <w:rPr>
          <w:rStyle w:val="tgc"/>
          <w:rFonts w:cs="Arial"/>
          <w:color w:val="000000" w:themeColor="text1"/>
          <w:sz w:val="50"/>
          <w:szCs w:val="50"/>
          <w:lang w:val="en"/>
        </w:rPr>
        <w:t>Run the sanitizing cycle.</w:t>
      </w:r>
    </w:p>
    <w:p w:rsidR="00F459E0" w:rsidRPr="00754B9E" w:rsidRDefault="00F459E0" w:rsidP="00F459E0">
      <w:pPr>
        <w:pStyle w:val="ListParagraph"/>
        <w:numPr>
          <w:ilvl w:val="0"/>
          <w:numId w:val="1"/>
        </w:numPr>
        <w:rPr>
          <w:rStyle w:val="tgc"/>
          <w:color w:val="000000" w:themeColor="text1"/>
          <w:sz w:val="50"/>
          <w:szCs w:val="50"/>
        </w:rPr>
      </w:pPr>
      <w:r w:rsidRPr="00754B9E">
        <w:rPr>
          <w:rStyle w:val="tgc"/>
          <w:rFonts w:cs="Arial"/>
          <w:color w:val="000000" w:themeColor="text1"/>
          <w:sz w:val="50"/>
          <w:szCs w:val="50"/>
          <w:lang w:val="en"/>
        </w:rPr>
        <w:t>Remove dishes as soon as the sanitizer completes a cycle (this will help them dry faster).</w:t>
      </w:r>
    </w:p>
    <w:p w:rsidR="00F459E0" w:rsidRPr="00754B9E" w:rsidRDefault="00F459E0" w:rsidP="00F459E0">
      <w:pPr>
        <w:pStyle w:val="ListParagraph"/>
        <w:numPr>
          <w:ilvl w:val="0"/>
          <w:numId w:val="1"/>
        </w:numPr>
        <w:rPr>
          <w:color w:val="000000" w:themeColor="text1"/>
          <w:sz w:val="50"/>
          <w:szCs w:val="50"/>
        </w:rPr>
      </w:pPr>
      <w:r w:rsidRPr="00754B9E">
        <w:rPr>
          <w:rStyle w:val="tgc"/>
          <w:rFonts w:cs="Arial"/>
          <w:color w:val="000000" w:themeColor="text1"/>
          <w:sz w:val="50"/>
          <w:szCs w:val="50"/>
          <w:lang w:val="en"/>
        </w:rPr>
        <w:t xml:space="preserve">Dishes </w:t>
      </w:r>
      <w:r w:rsidRPr="00754B9E">
        <w:rPr>
          <w:rStyle w:val="tgc"/>
          <w:rFonts w:cs="Arial"/>
          <w:b/>
          <w:color w:val="000000" w:themeColor="text1"/>
          <w:sz w:val="50"/>
          <w:szCs w:val="50"/>
          <w:lang w:val="en"/>
        </w:rPr>
        <w:t>must</w:t>
      </w:r>
      <w:r w:rsidRPr="00754B9E">
        <w:rPr>
          <w:rStyle w:val="tgc"/>
          <w:rFonts w:cs="Arial"/>
          <w:color w:val="000000" w:themeColor="text1"/>
          <w:sz w:val="50"/>
          <w:szCs w:val="50"/>
          <w:lang w:val="en"/>
        </w:rPr>
        <w:t xml:space="preserve"> air dry.</w:t>
      </w:r>
    </w:p>
    <w:sectPr w:rsidR="00F459E0" w:rsidRPr="00754B9E" w:rsidSect="00754B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2925"/>
    <w:multiLevelType w:val="hybridMultilevel"/>
    <w:tmpl w:val="0C78CC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E0"/>
    <w:rsid w:val="00074D94"/>
    <w:rsid w:val="00754B9E"/>
    <w:rsid w:val="00CA3DF6"/>
    <w:rsid w:val="00F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EB80"/>
  <w15:chartTrackingRefBased/>
  <w15:docId w15:val="{C70C3A2E-EC20-41D1-87C6-FD26D7AB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9E0"/>
    <w:pPr>
      <w:ind w:left="720"/>
      <w:contextualSpacing/>
    </w:pPr>
  </w:style>
  <w:style w:type="character" w:customStyle="1" w:styleId="tgc">
    <w:name w:val="_tgc"/>
    <w:basedOn w:val="DefaultParagraphFont"/>
    <w:rsid w:val="00F459E0"/>
  </w:style>
  <w:style w:type="paragraph" w:styleId="BalloonText">
    <w:name w:val="Balloon Text"/>
    <w:basedOn w:val="Normal"/>
    <w:link w:val="BalloonTextChar"/>
    <w:uiPriority w:val="99"/>
    <w:semiHidden/>
    <w:unhideWhenUsed/>
    <w:rsid w:val="00F4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 Idaho</dc:creator>
  <cp:keywords/>
  <dc:description/>
  <cp:lastModifiedBy>BYU Idaho</cp:lastModifiedBy>
  <cp:revision>3</cp:revision>
  <cp:lastPrinted>2017-02-01T23:48:00Z</cp:lastPrinted>
  <dcterms:created xsi:type="dcterms:W3CDTF">2017-01-30T20:05:00Z</dcterms:created>
  <dcterms:modified xsi:type="dcterms:W3CDTF">2017-02-02T00:02:00Z</dcterms:modified>
</cp:coreProperties>
</file>