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B4663" w14:textId="0122B569" w:rsidR="003009C9" w:rsidRDefault="006C6C3B" w:rsidP="006C6C3B">
      <w:pPr>
        <w:jc w:val="center"/>
        <w:rPr>
          <w:b/>
          <w:sz w:val="40"/>
          <w:szCs w:val="40"/>
        </w:rPr>
      </w:pPr>
      <w:r w:rsidRPr="006C6C3B">
        <w:rPr>
          <w:b/>
          <w:sz w:val="40"/>
          <w:szCs w:val="40"/>
        </w:rPr>
        <w:t>Diapering Procedures</w:t>
      </w:r>
    </w:p>
    <w:p w14:paraId="2B9640E2" w14:textId="3AA7A10A" w:rsidR="006C6C3B" w:rsidRDefault="006C6C3B" w:rsidP="006C6C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Collect supplies</w:t>
      </w:r>
    </w:p>
    <w:p w14:paraId="4BD9E036" w14:textId="7242AA81" w:rsidR="006C6C3B" w:rsidRDefault="006C6C3B" w:rsidP="006C6C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Put on gloves</w:t>
      </w:r>
    </w:p>
    <w:p w14:paraId="02940264" w14:textId="2F536224" w:rsidR="006C6C3B" w:rsidRDefault="006C6C3B" w:rsidP="006C6C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Have child stand over or lay on changing pad</w:t>
      </w:r>
    </w:p>
    <w:p w14:paraId="2CE8DADE" w14:textId="3BED9A04" w:rsidR="006C6C3B" w:rsidRDefault="006C6C3B" w:rsidP="006C6C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Remove wet or soiled diaper or clothing and place in plastic bag</w:t>
      </w:r>
    </w:p>
    <w:p w14:paraId="253A53B0" w14:textId="2A2B4FCA" w:rsidR="006C6C3B" w:rsidRDefault="006C6C3B" w:rsidP="006C6C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Wipe the child’s diaper area in front-to-back motion with a diaper wipe, and place in same plastic bag</w:t>
      </w:r>
    </w:p>
    <w:p w14:paraId="5AA0C987" w14:textId="2F936993" w:rsidR="006C6C3B" w:rsidRDefault="006C6C3B" w:rsidP="006C6C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Put fresh diaper or clothing on child, assist child in pulling up their pants if necessary</w:t>
      </w:r>
    </w:p>
    <w:p w14:paraId="4545F29C" w14:textId="2775F6CF" w:rsidR="006C6C3B" w:rsidRDefault="006C6C3B" w:rsidP="006C6C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Remove gloves, put in plastic bag</w:t>
      </w:r>
    </w:p>
    <w:p w14:paraId="738A238F" w14:textId="49CEEB06" w:rsidR="006C6C3B" w:rsidRDefault="006C6C3B" w:rsidP="006C6C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Return child to classroom (if diapering was conducted outside of classroom)</w:t>
      </w:r>
    </w:p>
    <w:p w14:paraId="221B3221" w14:textId="5C04DE71" w:rsidR="006C6C3B" w:rsidRDefault="006C6C3B" w:rsidP="006C6C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Assist child to wash hands, put on gloves, disinfect changing pad, wipe dry with paper towel, discard towels and gloves in same plastic bag</w:t>
      </w:r>
    </w:p>
    <w:p w14:paraId="41D67EED" w14:textId="422C4ED0" w:rsidR="006C6C3B" w:rsidRDefault="006C6C3B" w:rsidP="006C6C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Tie the bag shut and discard, either in covered diaper pail or outside wash and dry your own hands</w:t>
      </w:r>
    </w:p>
    <w:p w14:paraId="38D85901" w14:textId="5F9093A1" w:rsidR="006C6C3B" w:rsidRDefault="006C6C3B" w:rsidP="006C6C3B">
      <w:pPr>
        <w:rPr>
          <w:b/>
          <w:sz w:val="24"/>
          <w:szCs w:val="24"/>
        </w:rPr>
      </w:pPr>
    </w:p>
    <w:p w14:paraId="487C66CC" w14:textId="67807BBF" w:rsidR="006C6C3B" w:rsidRDefault="006C6C3B" w:rsidP="006C6C3B">
      <w:pPr>
        <w:rPr>
          <w:b/>
          <w:sz w:val="24"/>
          <w:szCs w:val="24"/>
        </w:rPr>
      </w:pPr>
    </w:p>
    <w:p w14:paraId="47182DD8" w14:textId="77777777" w:rsidR="006C6C3B" w:rsidRDefault="006C6C3B" w:rsidP="006C6C3B">
      <w:pPr>
        <w:rPr>
          <w:b/>
          <w:sz w:val="24"/>
          <w:szCs w:val="24"/>
        </w:rPr>
      </w:pPr>
      <w:bookmarkStart w:id="0" w:name="_GoBack"/>
      <w:bookmarkEnd w:id="0"/>
    </w:p>
    <w:p w14:paraId="4E48AF3B" w14:textId="77777777" w:rsidR="006C6C3B" w:rsidRDefault="006C6C3B" w:rsidP="006C6C3B">
      <w:pPr>
        <w:jc w:val="center"/>
        <w:rPr>
          <w:b/>
          <w:sz w:val="40"/>
          <w:szCs w:val="40"/>
        </w:rPr>
      </w:pPr>
      <w:r w:rsidRPr="006C6C3B">
        <w:rPr>
          <w:b/>
          <w:sz w:val="40"/>
          <w:szCs w:val="40"/>
        </w:rPr>
        <w:t>Diapering Procedures</w:t>
      </w:r>
    </w:p>
    <w:p w14:paraId="557736B6" w14:textId="77777777" w:rsidR="006C6C3B" w:rsidRDefault="006C6C3B" w:rsidP="006C6C3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Collect supplies</w:t>
      </w:r>
    </w:p>
    <w:p w14:paraId="597ABA82" w14:textId="77777777" w:rsidR="006C6C3B" w:rsidRDefault="006C6C3B" w:rsidP="006C6C3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Put on gloves</w:t>
      </w:r>
    </w:p>
    <w:p w14:paraId="5451F7A0" w14:textId="77777777" w:rsidR="006C6C3B" w:rsidRDefault="006C6C3B" w:rsidP="006C6C3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Have child stand over or lay on changing pad</w:t>
      </w:r>
    </w:p>
    <w:p w14:paraId="67958C44" w14:textId="77777777" w:rsidR="006C6C3B" w:rsidRDefault="006C6C3B" w:rsidP="006C6C3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Remove wet or soiled diaper or clothing and place in plastic bag</w:t>
      </w:r>
    </w:p>
    <w:p w14:paraId="6F32F00E" w14:textId="77777777" w:rsidR="006C6C3B" w:rsidRDefault="006C6C3B" w:rsidP="006C6C3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Wipe the child’s diaper area in front-to-back motion with a diaper wipe, and place in same plastic bag</w:t>
      </w:r>
    </w:p>
    <w:p w14:paraId="103043BF" w14:textId="77777777" w:rsidR="006C6C3B" w:rsidRDefault="006C6C3B" w:rsidP="006C6C3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Put fresh diaper or clothing on child, assist child in pulling up their pants if necessary</w:t>
      </w:r>
    </w:p>
    <w:p w14:paraId="26A3B734" w14:textId="77777777" w:rsidR="006C6C3B" w:rsidRDefault="006C6C3B" w:rsidP="006C6C3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Remove gloves, put in plastic bag</w:t>
      </w:r>
    </w:p>
    <w:p w14:paraId="71B7FDEF" w14:textId="77777777" w:rsidR="006C6C3B" w:rsidRDefault="006C6C3B" w:rsidP="006C6C3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Return child to classroom (if diapering was conducted outside of classroom)</w:t>
      </w:r>
    </w:p>
    <w:p w14:paraId="3A95B4EF" w14:textId="77777777" w:rsidR="006C6C3B" w:rsidRDefault="006C6C3B" w:rsidP="006C6C3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Assist child to wash hands, put on gloves, disinfect changing pad, wipe dry with paper towel, discard towels and gloves in same plastic bag</w:t>
      </w:r>
    </w:p>
    <w:p w14:paraId="1C4AF916" w14:textId="77777777" w:rsidR="006C6C3B" w:rsidRPr="006C6C3B" w:rsidRDefault="006C6C3B" w:rsidP="006C6C3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Tie the bag shut and discard, either in covered diaper pail or outside wash and dry your own hands</w:t>
      </w:r>
    </w:p>
    <w:p w14:paraId="4661E478" w14:textId="77777777" w:rsidR="006C6C3B" w:rsidRPr="006C6C3B" w:rsidRDefault="006C6C3B" w:rsidP="006C6C3B">
      <w:pPr>
        <w:rPr>
          <w:b/>
          <w:sz w:val="24"/>
          <w:szCs w:val="24"/>
        </w:rPr>
      </w:pPr>
    </w:p>
    <w:sectPr w:rsidR="006C6C3B" w:rsidRPr="006C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457E"/>
    <w:multiLevelType w:val="hybridMultilevel"/>
    <w:tmpl w:val="4678C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A35"/>
    <w:multiLevelType w:val="hybridMultilevel"/>
    <w:tmpl w:val="4678C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C11CF"/>
    <w:multiLevelType w:val="hybridMultilevel"/>
    <w:tmpl w:val="4678C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3B"/>
    <w:rsid w:val="006A4C62"/>
    <w:rsid w:val="006C6C3B"/>
    <w:rsid w:val="00C5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FC599"/>
  <w15:chartTrackingRefBased/>
  <w15:docId w15:val="{9DAEA6C4-3ACB-4274-A1CB-4E5567B9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Amber</dc:creator>
  <cp:keywords/>
  <dc:description/>
  <cp:lastModifiedBy>Williams, Amber</cp:lastModifiedBy>
  <cp:revision>1</cp:revision>
  <dcterms:created xsi:type="dcterms:W3CDTF">2018-07-18T22:26:00Z</dcterms:created>
  <dcterms:modified xsi:type="dcterms:W3CDTF">2018-07-18T22:32:00Z</dcterms:modified>
</cp:coreProperties>
</file>